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BC" w:rsidRDefault="00D061BC" w:rsidP="00D061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Критерии оценивания ответов и письменных работ учащихся</w:t>
      </w:r>
    </w:p>
    <w:p w:rsidR="00D061BC" w:rsidRPr="00D061BC" w:rsidRDefault="00D061BC" w:rsidP="00D061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 математике</w:t>
      </w:r>
    </w:p>
    <w:p w:rsidR="00D061BC" w:rsidRPr="00D061BC" w:rsidRDefault="00D061BC" w:rsidP="00D06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оценивания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В основу критериев оценки учебной деятельности учащихся положены объективность и единый подход. При 5-балльной оценке для всех установлены общедидактические критерии.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"5" ставится в случае: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 xml:space="preserve">1. Знания, понимания, глубины усвоения </w:t>
      </w:r>
      <w:proofErr w:type="gramStart"/>
      <w:r w:rsidRPr="00D061BC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D061BC">
        <w:rPr>
          <w:rFonts w:ascii="Times New Roman" w:eastAsia="Times New Roman" w:hAnsi="Times New Roman" w:cs="Times New Roman"/>
          <w:sz w:val="28"/>
          <w:szCs w:val="28"/>
        </w:rPr>
        <w:t xml:space="preserve"> всего объёма программного материала.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D061BC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D061B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061BC">
        <w:rPr>
          <w:rFonts w:ascii="Times New Roman" w:eastAsia="Times New Roman" w:hAnsi="Times New Roman" w:cs="Times New Roman"/>
          <w:sz w:val="28"/>
          <w:szCs w:val="28"/>
        </w:rPr>
        <w:t>внутрипредметные</w:t>
      </w:r>
      <w:proofErr w:type="spellEnd"/>
      <w:r w:rsidRPr="00D061BC">
        <w:rPr>
          <w:rFonts w:ascii="Times New Roman" w:eastAsia="Times New Roman" w:hAnsi="Times New Roman" w:cs="Times New Roman"/>
          <w:sz w:val="28"/>
          <w:szCs w:val="28"/>
        </w:rPr>
        <w:t xml:space="preserve"> связи, творчески применяет полученные знания в незнакомой ситуации.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"4":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1. Знание всего изученного программного материала.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D061BC">
        <w:rPr>
          <w:rFonts w:ascii="Times New Roman" w:eastAsia="Times New Roman" w:hAnsi="Times New Roman" w:cs="Times New Roman"/>
          <w:sz w:val="28"/>
          <w:szCs w:val="28"/>
        </w:rPr>
        <w:t>внутрипредметные</w:t>
      </w:r>
      <w:proofErr w:type="spellEnd"/>
      <w:r w:rsidRPr="00D061BC">
        <w:rPr>
          <w:rFonts w:ascii="Times New Roman" w:eastAsia="Times New Roman" w:hAnsi="Times New Roman" w:cs="Times New Roman"/>
          <w:sz w:val="28"/>
          <w:szCs w:val="28"/>
        </w:rPr>
        <w:t xml:space="preserve"> связи, применять полученные знания на практике.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3.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"3" (уровень представлений, сочетающихся с элементами научных понятий):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2. Умение работать на уровне воспроизведения, затруднения при ответах на видоизменённые вопросы.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lastRenderedPageBreak/>
        <w:t>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"2":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2. Отсутствие умений работать на уровне воспроизведения, затруднения при ответах на стандартные вопросы.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4.Ставится за полное незнание изученного материала, отсутствие элементарных умений и навыков.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b/>
          <w:bCs/>
          <w:sz w:val="28"/>
          <w:szCs w:val="28"/>
        </w:rPr>
        <w:t>Устный ответ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"5" ставится, если ученик: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1)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 xml:space="preserve">2)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D061BC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D061BC">
        <w:rPr>
          <w:rFonts w:ascii="Times New Roman" w:eastAsia="Times New Roman" w:hAnsi="Times New Roman" w:cs="Times New Roman"/>
          <w:sz w:val="28"/>
          <w:szCs w:val="28"/>
        </w:rPr>
        <w:t xml:space="preserve"> (на основе ранее приобретенных знаний) и </w:t>
      </w:r>
      <w:proofErr w:type="spellStart"/>
      <w:r w:rsidRPr="00D061BC">
        <w:rPr>
          <w:rFonts w:ascii="Times New Roman" w:eastAsia="Times New Roman" w:hAnsi="Times New Roman" w:cs="Times New Roman"/>
          <w:sz w:val="28"/>
          <w:szCs w:val="28"/>
        </w:rPr>
        <w:t>внутрипредметные</w:t>
      </w:r>
      <w:proofErr w:type="spellEnd"/>
      <w:r w:rsidRPr="00D061BC">
        <w:rPr>
          <w:rFonts w:ascii="Times New Roman" w:eastAsia="Times New Roman" w:hAnsi="Times New Roman" w:cs="Times New Roman"/>
          <w:sz w:val="28"/>
          <w:szCs w:val="28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lastRenderedPageBreak/>
        <w:t>3)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"4" ставится, если ученик: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1)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 xml:space="preserve">2)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061BC">
        <w:rPr>
          <w:rFonts w:ascii="Times New Roman" w:eastAsia="Times New Roman" w:hAnsi="Times New Roman" w:cs="Times New Roman"/>
          <w:sz w:val="28"/>
          <w:szCs w:val="28"/>
        </w:rPr>
        <w:t>внутрипредметные</w:t>
      </w:r>
      <w:proofErr w:type="spellEnd"/>
      <w:r w:rsidRPr="00D061BC">
        <w:rPr>
          <w:rFonts w:ascii="Times New Roman" w:eastAsia="Times New Roman" w:hAnsi="Times New Roman" w:cs="Times New Roman"/>
          <w:sz w:val="28"/>
          <w:szCs w:val="28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3)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"3" ставится, если ученик: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 xml:space="preserve">2. материал излагает </w:t>
      </w:r>
      <w:proofErr w:type="spellStart"/>
      <w:r w:rsidRPr="00D061BC">
        <w:rPr>
          <w:rFonts w:ascii="Times New Roman" w:eastAsia="Times New Roman" w:hAnsi="Times New Roman" w:cs="Times New Roman"/>
          <w:sz w:val="28"/>
          <w:szCs w:val="28"/>
        </w:rPr>
        <w:t>несистематизированно</w:t>
      </w:r>
      <w:proofErr w:type="spellEnd"/>
      <w:r w:rsidRPr="00D061BC">
        <w:rPr>
          <w:rFonts w:ascii="Times New Roman" w:eastAsia="Times New Roman" w:hAnsi="Times New Roman" w:cs="Times New Roman"/>
          <w:sz w:val="28"/>
          <w:szCs w:val="28"/>
        </w:rPr>
        <w:t>, фрагментарно, не всегда последовательно;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 xml:space="preserve">3. показывает </w:t>
      </w:r>
      <w:proofErr w:type="gramStart"/>
      <w:r w:rsidRPr="00D061BC">
        <w:rPr>
          <w:rFonts w:ascii="Times New Roman" w:eastAsia="Times New Roman" w:hAnsi="Times New Roman" w:cs="Times New Roman"/>
          <w:sz w:val="28"/>
          <w:szCs w:val="28"/>
        </w:rPr>
        <w:t>недостаточную</w:t>
      </w:r>
      <w:proofErr w:type="gramEnd"/>
      <w:r w:rsidRPr="00D06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61BC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D061BC">
        <w:rPr>
          <w:rFonts w:ascii="Times New Roman" w:eastAsia="Times New Roman" w:hAnsi="Times New Roman" w:cs="Times New Roman"/>
          <w:sz w:val="28"/>
          <w:szCs w:val="28"/>
        </w:rPr>
        <w:t xml:space="preserve"> отдельных знаний и умений; выводы и обобщения аргументирует слабо, допускает в них ошибки.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lastRenderedPageBreak/>
        <w:t>4. допустил ошибки и неточности в использовании научной терминологии, определения понятий дал недостаточно четкие;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D061BC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D061BC">
        <w:rPr>
          <w:rFonts w:ascii="Times New Roman" w:eastAsia="Times New Roman" w:hAnsi="Times New Roman" w:cs="Times New Roman"/>
          <w:sz w:val="28"/>
          <w:szCs w:val="28"/>
        </w:rPr>
        <w:t xml:space="preserve"> в этом тексте;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8)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"2" ставится, если ученик: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1. не усвоил и не раскрыл основное содержание материала;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2. не делает выводов и обобщений.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4. или имеет слабо сформированные и неполные знания и не умеет применять их к решению конкретных вопросов и задач по образцу;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5) или при ответе (на один вопрос) допускает более двух грубых ошибок, которые не может исправить даже при помощи учителя.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6) не может ответить ни на один из поставленных вопросов;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7) полностью не усвоил материал.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Примечание.</w:t>
      </w:r>
      <w:r w:rsidRPr="00D061BC">
        <w:rPr>
          <w:rFonts w:ascii="Times New Roman" w:eastAsia="Times New Roman" w:hAnsi="Times New Roman" w:cs="Times New Roman"/>
          <w:sz w:val="28"/>
          <w:szCs w:val="28"/>
        </w:rPr>
        <w:br/>
        <w:t>По окончанию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D061BC" w:rsidRDefault="00D061BC" w:rsidP="00D06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61BC" w:rsidRDefault="00D061BC" w:rsidP="00D06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61BC" w:rsidRPr="00D061BC" w:rsidRDefault="00D061BC" w:rsidP="00D06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Оценка самостоятельных письменных и контрольных работ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"5" ставится, если ученик: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1. выполнил работу без ошибок и недочетов;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2. допустил не более одного недочета.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"4" ставится, если ученик выполнил работу полностью, но допустил в ней: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1. не более одной негрубой ошибки и одного недочета;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2. или не более двух недочетов.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"3" ставится, если ученик правильно выполнил не менее половины работы или допустил: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1. не более двух грубых ошибок;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2. или не более одной грубой и одной негрубой ошибки и одного недочета;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3. или не более двух-трех негрубых ошибок;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4. или одной негрубой ошибки и трех недочетов;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5 или при отсутствии ошибок, но при наличии четырех-пяти недочетов.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"2" ставится, если ученик: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1. допустил число ошибок и недочетов превосходящее норму, при которой может быть выставлена оценка "3";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2. или если правильно выполнил менее половины работы;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3. не приступал к выполнению работы;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4. или правильно выполнил не более 10 % всех заданий.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Примечание.</w:t>
      </w:r>
      <w:r w:rsidRPr="00D061BC">
        <w:rPr>
          <w:rFonts w:ascii="Times New Roman" w:eastAsia="Times New Roman" w:hAnsi="Times New Roman" w:cs="Times New Roman"/>
          <w:sz w:val="28"/>
          <w:szCs w:val="28"/>
        </w:rPr>
        <w:br/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2)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 оценке знаний, умений и навыков учащихся следует учитывать все ошибки (грубые и негрубые) и недочеты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b/>
          <w:bCs/>
          <w:sz w:val="28"/>
          <w:szCs w:val="28"/>
        </w:rPr>
        <w:t>Грубыми считаются следующие ошибки: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1)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2) незнание наименований единиц измерения;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3) неумение выделить в ответе главное;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4) неумение применять знания для решения задач и объяснения явлений;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5) неумение делать выводы и обобщения;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6) неумение читать и строить графики и принципиальные схемы;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7) неумение подготовить установку или лабораторное оборудование, провести опыт, наблюдения, необходимые расчеты или использовать полученные данные для выводов;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8) неумение пользоваться первоисточниками, учебником и справочниками;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9) нарушение техники безопасности;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10) небрежное отношение к оборудованию, приборам, материалам.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b/>
          <w:bCs/>
          <w:sz w:val="28"/>
          <w:szCs w:val="28"/>
        </w:rPr>
        <w:t>К негрубым ошибкам следует отнести: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 xml:space="preserve">1) 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</w:t>
      </w:r>
      <w:proofErr w:type="gramStart"/>
      <w:r w:rsidRPr="00D061BC">
        <w:rPr>
          <w:rFonts w:ascii="Times New Roman" w:eastAsia="Times New Roman" w:hAnsi="Times New Roman" w:cs="Times New Roman"/>
          <w:sz w:val="28"/>
          <w:szCs w:val="28"/>
        </w:rPr>
        <w:t>второстепенными</w:t>
      </w:r>
      <w:proofErr w:type="gramEnd"/>
      <w:r w:rsidRPr="00D061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2) ошибки в условных обозначениях на принципиальных схемах, неточность графика (например, изменение угла наклона) и др.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 xml:space="preserve">3) нерациональный метод решения задачи или недостаточно продуманный план устного ответа (нарушение логики, подмена отдельных основных вопросов </w:t>
      </w:r>
      <w:proofErr w:type="gramStart"/>
      <w:r w:rsidRPr="00D061BC">
        <w:rPr>
          <w:rFonts w:ascii="Times New Roman" w:eastAsia="Times New Roman" w:hAnsi="Times New Roman" w:cs="Times New Roman"/>
          <w:sz w:val="28"/>
          <w:szCs w:val="28"/>
        </w:rPr>
        <w:t>второстепенными</w:t>
      </w:r>
      <w:proofErr w:type="gramEnd"/>
      <w:r w:rsidRPr="00D061B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4) нерациональные методы работы со справочной и другой литературой.</w:t>
      </w:r>
    </w:p>
    <w:p w:rsid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Недочетами являются: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1) нерациональные приемы вычислений и преобразований, выполнения опытов, наблюдений, заданий;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2) небрежное выполнение записей, чертежей, схем, графиков;</w:t>
      </w:r>
    </w:p>
    <w:p w:rsidR="00D061BC" w:rsidRPr="00D061BC" w:rsidRDefault="00D061BC" w:rsidP="00D0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1BC">
        <w:rPr>
          <w:rFonts w:ascii="Times New Roman" w:eastAsia="Times New Roman" w:hAnsi="Times New Roman" w:cs="Times New Roman"/>
          <w:sz w:val="28"/>
          <w:szCs w:val="28"/>
        </w:rPr>
        <w:t>3) орфографические и пунктуационные ошибки.</w:t>
      </w:r>
    </w:p>
    <w:p w:rsidR="00D97D02" w:rsidRPr="00D061BC" w:rsidRDefault="00D97D02">
      <w:pPr>
        <w:rPr>
          <w:rFonts w:ascii="Times New Roman" w:hAnsi="Times New Roman" w:cs="Times New Roman"/>
          <w:sz w:val="28"/>
          <w:szCs w:val="28"/>
        </w:rPr>
      </w:pPr>
    </w:p>
    <w:sectPr w:rsidR="00D97D02" w:rsidRPr="00D0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206030504050203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1BC"/>
    <w:rsid w:val="00D061BC"/>
    <w:rsid w:val="00D9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1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0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61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1552</Words>
  <Characters>8848</Characters>
  <Application>Microsoft Office Word</Application>
  <DocSecurity>0</DocSecurity>
  <Lines>73</Lines>
  <Paragraphs>20</Paragraphs>
  <ScaleCrop>false</ScaleCrop>
  <Company>Microsoft</Company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2018-02-19T12:12:00Z</dcterms:created>
  <dcterms:modified xsi:type="dcterms:W3CDTF">2018-02-19T12:15:00Z</dcterms:modified>
</cp:coreProperties>
</file>